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DA64" w14:textId="2F355C8D" w:rsidR="00CA6A3A" w:rsidRDefault="00CA6A3A" w:rsidP="006105E5">
      <w:pPr>
        <w:tabs>
          <w:tab w:val="left" w:pos="8647"/>
        </w:tabs>
        <w:ind w:right="46"/>
        <w:rPr>
          <w:rFonts w:ascii="Times New Roman" w:eastAsia="Times New Roman" w:hAnsi="Times New Roman" w:cs="Times New Roman"/>
          <w:b/>
          <w:bCs/>
          <w:sz w:val="28"/>
          <w:szCs w:val="28"/>
          <w:lang w:val="en-GB" w:eastAsia="el-GR"/>
        </w:rPr>
      </w:pPr>
    </w:p>
    <w:tbl>
      <w:tblPr>
        <w:tblStyle w:val="TableGrid"/>
        <w:tblpPr w:leftFromText="180" w:rightFromText="180" w:vertAnchor="page" w:horzAnchor="margin" w:tblpY="3270"/>
        <w:tblW w:w="0" w:type="auto"/>
        <w:tblLook w:val="04A0" w:firstRow="1" w:lastRow="0" w:firstColumn="1" w:lastColumn="0" w:noHBand="0" w:noVBand="1"/>
      </w:tblPr>
      <w:tblGrid>
        <w:gridCol w:w="2292"/>
        <w:gridCol w:w="7336"/>
      </w:tblGrid>
      <w:tr w:rsidR="00A408BC" w:rsidRPr="00A408BC" w14:paraId="67F55316" w14:textId="77777777" w:rsidTr="3891677F">
        <w:tc>
          <w:tcPr>
            <w:tcW w:w="9628" w:type="dxa"/>
            <w:gridSpan w:val="2"/>
            <w:shd w:val="clear" w:color="auto" w:fill="00AEEF"/>
          </w:tcPr>
          <w:p w14:paraId="24E7B41C" w14:textId="1CF86F89" w:rsidR="00A408BC" w:rsidRPr="00A408BC" w:rsidRDefault="00A408BC" w:rsidP="00F9079A">
            <w:pPr>
              <w:jc w:val="center"/>
              <w:rPr>
                <w:rFonts w:ascii="Times New Roman" w:eastAsia="Calibri" w:hAnsi="Times New Roman" w:cs="Times New Roman"/>
                <w:b/>
                <w:bCs/>
                <w:color w:val="FFFFFF"/>
                <w:lang w:val="en-GB"/>
              </w:rPr>
            </w:pPr>
            <w:r w:rsidRPr="5068A057">
              <w:rPr>
                <w:rFonts w:ascii="Times New Roman" w:eastAsia="Calibri" w:hAnsi="Times New Roman" w:cs="Times New Roman"/>
                <w:b/>
                <w:bCs/>
                <w:color w:val="FFFFFF" w:themeColor="background1"/>
                <w:lang w:val="en-GB"/>
              </w:rPr>
              <w:t xml:space="preserve">External </w:t>
            </w:r>
            <w:r w:rsidR="16033CAA" w:rsidRPr="5068A057">
              <w:rPr>
                <w:rFonts w:ascii="Times New Roman" w:eastAsia="Calibri" w:hAnsi="Times New Roman" w:cs="Times New Roman"/>
                <w:b/>
                <w:bCs/>
                <w:color w:val="FFFFFF" w:themeColor="background1"/>
                <w:lang w:val="en-GB"/>
              </w:rPr>
              <w:t xml:space="preserve">End-Users / </w:t>
            </w:r>
            <w:r w:rsidR="00F9079A">
              <w:rPr>
                <w:rFonts w:ascii="Times New Roman" w:eastAsia="Calibri" w:hAnsi="Times New Roman" w:cs="Times New Roman"/>
                <w:b/>
                <w:bCs/>
                <w:color w:val="FFFFFF" w:themeColor="background1"/>
                <w:lang w:val="en-GB"/>
              </w:rPr>
              <w:t>EU Agency</w:t>
            </w:r>
          </w:p>
        </w:tc>
      </w:tr>
      <w:tr w:rsidR="00A408BC" w:rsidRPr="00A408BC" w14:paraId="77E14059" w14:textId="77777777" w:rsidTr="3891677F">
        <w:trPr>
          <w:trHeight w:val="1435"/>
        </w:trPr>
        <w:tc>
          <w:tcPr>
            <w:tcW w:w="2292" w:type="dxa"/>
          </w:tcPr>
          <w:p w14:paraId="498166AE" w14:textId="77777777" w:rsidR="00A408BC" w:rsidRPr="00A408BC" w:rsidRDefault="00A408BC" w:rsidP="00F9079A">
            <w:pPr>
              <w:jc w:val="both"/>
              <w:rPr>
                <w:rFonts w:ascii="Times New Roman" w:eastAsia="Calibri" w:hAnsi="Times New Roman" w:cs="Times New Roman"/>
                <w:noProof/>
                <w:lang w:val="en-GB" w:eastAsia="en-GB"/>
              </w:rPr>
            </w:pPr>
          </w:p>
          <w:p w14:paraId="044D0C70" w14:textId="77777777" w:rsidR="00A408BC" w:rsidRPr="00A408BC" w:rsidRDefault="00A408BC" w:rsidP="00F9079A">
            <w:pPr>
              <w:jc w:val="both"/>
              <w:rPr>
                <w:rFonts w:ascii="Times New Roman" w:eastAsia="Calibri" w:hAnsi="Times New Roman" w:cs="Times New Roman"/>
                <w:i/>
                <w:noProof/>
                <w:lang w:val="en-GB" w:eastAsia="en-GB"/>
              </w:rPr>
            </w:pPr>
            <w:r w:rsidRPr="00A408BC">
              <w:rPr>
                <w:rFonts w:ascii="Times New Roman" w:eastAsia="Calibri" w:hAnsi="Times New Roman" w:cs="Times New Roman"/>
                <w:i/>
                <w:noProof/>
                <w:lang w:val="en-GB" w:eastAsia="en-GB"/>
              </w:rPr>
              <w:t>Add your logo here</w:t>
            </w:r>
          </w:p>
          <w:p w14:paraId="1AE2D565" w14:textId="77777777" w:rsidR="00A408BC" w:rsidRPr="00A408BC" w:rsidRDefault="00A408BC" w:rsidP="00F9079A">
            <w:pPr>
              <w:jc w:val="both"/>
              <w:rPr>
                <w:rFonts w:ascii="Times New Roman" w:eastAsia="Calibri" w:hAnsi="Times New Roman" w:cs="Times New Roman"/>
                <w:lang w:val="en-GB"/>
              </w:rPr>
            </w:pPr>
          </w:p>
        </w:tc>
        <w:tc>
          <w:tcPr>
            <w:tcW w:w="7336" w:type="dxa"/>
          </w:tcPr>
          <w:p w14:paraId="0B2139B8" w14:textId="1F9ACBCD" w:rsidR="00A408BC" w:rsidRPr="00A408BC" w:rsidRDefault="00A408BC" w:rsidP="00F9079A">
            <w:pPr>
              <w:jc w:val="center"/>
              <w:rPr>
                <w:rFonts w:ascii="Times New Roman" w:eastAsia="Calibri" w:hAnsi="Times New Roman" w:cs="Times New Roman"/>
                <w:lang w:val="en-GB"/>
              </w:rPr>
            </w:pPr>
          </w:p>
          <w:p w14:paraId="14AFF9E6" w14:textId="27908012" w:rsidR="00A408BC" w:rsidRPr="00A408BC" w:rsidRDefault="00A408BC" w:rsidP="00F9079A">
            <w:pPr>
              <w:jc w:val="center"/>
              <w:rPr>
                <w:rFonts w:ascii="Times New Roman" w:eastAsia="Calibri" w:hAnsi="Times New Roman" w:cs="Times New Roman"/>
                <w:lang w:val="en-GB"/>
              </w:rPr>
            </w:pPr>
            <w:r w:rsidRPr="6D2A2C3C">
              <w:rPr>
                <w:rFonts w:ascii="Times New Roman" w:eastAsia="Calibri" w:hAnsi="Times New Roman" w:cs="Times New Roman"/>
                <w:lang w:val="en-GB"/>
              </w:rPr>
              <w:t xml:space="preserve">Add your organisation </w:t>
            </w:r>
            <w:r w:rsidR="301AC667" w:rsidRPr="6D2A2C3C">
              <w:rPr>
                <w:rFonts w:ascii="Times New Roman" w:eastAsia="Calibri" w:hAnsi="Times New Roman" w:cs="Times New Roman"/>
                <w:lang w:val="en-GB"/>
              </w:rPr>
              <w:t xml:space="preserve">name </w:t>
            </w:r>
            <w:r w:rsidRPr="6D2A2C3C">
              <w:rPr>
                <w:rFonts w:ascii="Times New Roman" w:eastAsia="Calibri" w:hAnsi="Times New Roman" w:cs="Times New Roman"/>
                <w:lang w:val="en-GB"/>
              </w:rPr>
              <w:t>here</w:t>
            </w:r>
          </w:p>
          <w:p w14:paraId="3E12ACEB" w14:textId="77777777" w:rsidR="00A408BC" w:rsidRPr="00A408BC" w:rsidRDefault="00A408BC" w:rsidP="00F9079A">
            <w:pPr>
              <w:jc w:val="center"/>
              <w:rPr>
                <w:rFonts w:ascii="Times New Roman" w:eastAsia="Calibri" w:hAnsi="Times New Roman" w:cs="Times New Roman"/>
                <w:lang w:val="en-GB"/>
              </w:rPr>
            </w:pPr>
          </w:p>
          <w:p w14:paraId="6D808E55" w14:textId="77777777" w:rsidR="00A408BC" w:rsidRPr="00A408BC" w:rsidRDefault="00A408BC" w:rsidP="00F9079A">
            <w:pPr>
              <w:jc w:val="center"/>
              <w:rPr>
                <w:rFonts w:ascii="Times New Roman" w:eastAsia="Calibri" w:hAnsi="Times New Roman" w:cs="Times New Roman"/>
              </w:rPr>
            </w:pPr>
            <w:r w:rsidRPr="00A408BC">
              <w:rPr>
                <w:rFonts w:ascii="Times New Roman" w:eastAsia="Calibri" w:hAnsi="Times New Roman" w:cs="Times New Roman"/>
                <w:i/>
                <w:lang w:val="en-GB"/>
              </w:rPr>
              <w:t>add your web page here</w:t>
            </w:r>
          </w:p>
        </w:tc>
      </w:tr>
      <w:tr w:rsidR="00A408BC" w:rsidRPr="00A408BC" w14:paraId="5C2F8B8F" w14:textId="77777777" w:rsidTr="3891677F">
        <w:trPr>
          <w:trHeight w:val="5235"/>
        </w:trPr>
        <w:tc>
          <w:tcPr>
            <w:tcW w:w="9628" w:type="dxa"/>
            <w:gridSpan w:val="2"/>
          </w:tcPr>
          <w:p w14:paraId="6A9C6FF8" w14:textId="6B150430" w:rsidR="1A3ED6F6" w:rsidRDefault="1A3ED6F6" w:rsidP="00F9079A">
            <w:pPr>
              <w:spacing w:before="54" w:line="247" w:lineRule="exact"/>
              <w:jc w:val="both"/>
              <w:rPr>
                <w:rFonts w:ascii="Times New Roman" w:eastAsia="Calibri" w:hAnsi="Times New Roman" w:cs="Calibri"/>
                <w:b/>
                <w:bCs/>
                <w:lang w:val="en-GB"/>
              </w:rPr>
            </w:pPr>
            <w:r w:rsidRPr="5068A057">
              <w:rPr>
                <w:rFonts w:ascii="Times New Roman" w:eastAsia="Calibri" w:hAnsi="Times New Roman" w:cs="Calibri"/>
                <w:b/>
                <w:bCs/>
                <w:lang w:val="en-GB"/>
              </w:rPr>
              <w:t>Partner profile</w:t>
            </w:r>
          </w:p>
          <w:p w14:paraId="176E7EB6" w14:textId="61A73E11" w:rsidR="00A408BC" w:rsidRPr="00A408BC" w:rsidRDefault="00A408BC" w:rsidP="00F9079A">
            <w:pPr>
              <w:tabs>
                <w:tab w:val="left" w:pos="529"/>
              </w:tabs>
              <w:spacing w:before="54" w:line="247" w:lineRule="exact"/>
              <w:jc w:val="both"/>
              <w:rPr>
                <w:rFonts w:ascii="Times New Roman" w:eastAsia="Calibri" w:hAnsi="Times New Roman" w:cs="Calibri"/>
                <w:i/>
                <w:lang w:val="en-GB"/>
              </w:rPr>
            </w:pPr>
            <w:r w:rsidRPr="00A408BC">
              <w:rPr>
                <w:rFonts w:ascii="Times New Roman" w:eastAsia="Calibri" w:hAnsi="Times New Roman" w:cs="Calibri"/>
                <w:i/>
                <w:lang w:val="en-GB"/>
              </w:rPr>
              <w:t>Add short description of your organisation here</w:t>
            </w:r>
          </w:p>
          <w:p w14:paraId="04FFC0A5" w14:textId="77777777" w:rsidR="00A408BC" w:rsidRPr="00A408BC" w:rsidRDefault="00A408BC" w:rsidP="00F9079A">
            <w:pPr>
              <w:tabs>
                <w:tab w:val="left" w:pos="529"/>
              </w:tabs>
              <w:spacing w:before="54" w:line="247" w:lineRule="exact"/>
              <w:jc w:val="both"/>
              <w:rPr>
                <w:rFonts w:ascii="Times New Roman" w:eastAsia="Calibri" w:hAnsi="Times New Roman" w:cs="Calibri"/>
                <w:b/>
                <w:lang w:val="en-GB"/>
              </w:rPr>
            </w:pPr>
          </w:p>
          <w:p w14:paraId="628E3A14" w14:textId="4DB59DAC" w:rsidR="00A408BC" w:rsidRPr="00A408BC" w:rsidRDefault="00A408BC" w:rsidP="00F9079A">
            <w:pPr>
              <w:tabs>
                <w:tab w:val="left" w:pos="529"/>
              </w:tabs>
              <w:spacing w:before="54" w:line="247" w:lineRule="exact"/>
              <w:jc w:val="both"/>
              <w:rPr>
                <w:rFonts w:ascii="Times New Roman" w:eastAsia="Calibri" w:hAnsi="Times New Roman" w:cs="Calibri"/>
                <w:b/>
                <w:lang w:val="en-GB"/>
              </w:rPr>
            </w:pPr>
            <w:r w:rsidRPr="00A408BC">
              <w:rPr>
                <w:rFonts w:ascii="Times New Roman" w:eastAsia="Calibri" w:hAnsi="Times New Roman" w:cs="Calibri"/>
                <w:b/>
                <w:lang w:val="en-GB"/>
              </w:rPr>
              <w:t>Key role in project</w:t>
            </w:r>
          </w:p>
          <w:p w14:paraId="0556FDB1" w14:textId="162483C4" w:rsidR="00A408BC" w:rsidRPr="00A408BC" w:rsidRDefault="00A408BC" w:rsidP="00F9079A">
            <w:pPr>
              <w:jc w:val="both"/>
              <w:rPr>
                <w:rFonts w:ascii="Times New Roman" w:eastAsia="Calibri" w:hAnsi="Times New Roman" w:cs="Times New Roman"/>
                <w:i/>
                <w:iCs/>
                <w:lang w:val="en-GB"/>
              </w:rPr>
            </w:pPr>
            <w:r w:rsidRPr="5068A057">
              <w:rPr>
                <w:rFonts w:ascii="Times New Roman" w:eastAsia="Calibri" w:hAnsi="Times New Roman" w:cs="Times New Roman"/>
                <w:i/>
                <w:iCs/>
                <w:lang w:val="en-GB"/>
              </w:rPr>
              <w:t>Add short description of your key role (or area of interest) in project here</w:t>
            </w:r>
          </w:p>
          <w:p w14:paraId="754F1C68" w14:textId="77777777" w:rsidR="00A408BC" w:rsidRPr="00A408BC" w:rsidRDefault="00A408BC" w:rsidP="00F9079A">
            <w:pPr>
              <w:jc w:val="both"/>
              <w:rPr>
                <w:rFonts w:ascii="Times New Roman" w:eastAsia="Calibri" w:hAnsi="Times New Roman" w:cs="Times New Roman"/>
                <w:lang w:val="en-GB"/>
              </w:rPr>
            </w:pPr>
          </w:p>
          <w:p w14:paraId="7701A8F4" w14:textId="3002635A" w:rsidR="00A408BC" w:rsidRPr="00A408BC" w:rsidRDefault="00F9079A" w:rsidP="00F9079A">
            <w:pPr>
              <w:tabs>
                <w:tab w:val="left" w:pos="529"/>
              </w:tabs>
              <w:spacing w:before="54" w:line="247" w:lineRule="exact"/>
              <w:jc w:val="both"/>
              <w:rPr>
                <w:rFonts w:ascii="Times New Roman" w:eastAsia="Calibri" w:hAnsi="Times New Roman" w:cs="Times New Roman"/>
                <w:b/>
                <w:lang w:val="en-GB"/>
              </w:rPr>
            </w:pPr>
            <w:r>
              <w:rPr>
                <w:rFonts w:ascii="Times New Roman" w:eastAsia="Calibri" w:hAnsi="Times New Roman" w:cs="Calibri"/>
                <w:b/>
                <w:lang w:val="en-GB"/>
              </w:rPr>
              <w:t>Assets for CISE- ALERT</w:t>
            </w:r>
          </w:p>
          <w:p w14:paraId="15BB9D7E" w14:textId="00C093D6" w:rsidR="00A408BC" w:rsidRPr="00A408BC" w:rsidRDefault="00A408BC" w:rsidP="00F9079A">
            <w:pPr>
              <w:jc w:val="both"/>
              <w:rPr>
                <w:rFonts w:ascii="Times New Roman" w:eastAsia="Calibri" w:hAnsi="Times New Roman" w:cs="Times New Roman"/>
                <w:i/>
                <w:iCs/>
                <w:lang w:val="en-GB"/>
              </w:rPr>
            </w:pPr>
            <w:r w:rsidRPr="5068A057">
              <w:rPr>
                <w:rFonts w:ascii="Times New Roman" w:eastAsia="Calibri" w:hAnsi="Times New Roman" w:cs="Times New Roman"/>
                <w:i/>
                <w:iCs/>
                <w:lang w:val="en-GB"/>
              </w:rPr>
              <w:t xml:space="preserve">Add assets </w:t>
            </w:r>
            <w:r w:rsidR="40D6D8FF" w:rsidRPr="5068A057">
              <w:rPr>
                <w:rFonts w:ascii="Times New Roman" w:eastAsia="Calibri" w:hAnsi="Times New Roman" w:cs="Times New Roman"/>
                <w:i/>
                <w:iCs/>
                <w:lang w:val="en-GB"/>
              </w:rPr>
              <w:t xml:space="preserve">that you </w:t>
            </w:r>
            <w:r w:rsidR="7806C6A0" w:rsidRPr="5068A057">
              <w:rPr>
                <w:rFonts w:ascii="Times New Roman" w:eastAsia="Calibri" w:hAnsi="Times New Roman" w:cs="Times New Roman"/>
                <w:i/>
                <w:iCs/>
                <w:lang w:val="en-GB"/>
              </w:rPr>
              <w:t>are</w:t>
            </w:r>
            <w:r w:rsidR="40D6D8FF" w:rsidRPr="5068A057">
              <w:rPr>
                <w:rFonts w:ascii="Times New Roman" w:eastAsia="Calibri" w:hAnsi="Times New Roman" w:cs="Times New Roman"/>
                <w:i/>
                <w:iCs/>
                <w:lang w:val="en-GB"/>
              </w:rPr>
              <w:t xml:space="preserve"> interested to provide </w:t>
            </w:r>
            <w:r w:rsidRPr="5068A057">
              <w:rPr>
                <w:rFonts w:ascii="Times New Roman" w:eastAsia="Calibri" w:hAnsi="Times New Roman" w:cs="Times New Roman"/>
                <w:i/>
                <w:iCs/>
                <w:lang w:val="en-GB"/>
              </w:rPr>
              <w:t xml:space="preserve">for </w:t>
            </w:r>
            <w:r w:rsidR="5D62F584" w:rsidRPr="5068A057">
              <w:rPr>
                <w:rFonts w:ascii="Times New Roman" w:eastAsia="Calibri" w:hAnsi="Times New Roman" w:cs="Times New Roman"/>
                <w:i/>
                <w:iCs/>
                <w:lang w:val="en-GB"/>
              </w:rPr>
              <w:t xml:space="preserve">the </w:t>
            </w:r>
            <w:r w:rsidRPr="5068A057">
              <w:rPr>
                <w:rFonts w:ascii="Times New Roman" w:eastAsia="Calibri" w:hAnsi="Times New Roman" w:cs="Times New Roman"/>
                <w:i/>
                <w:iCs/>
                <w:lang w:val="en-GB"/>
              </w:rPr>
              <w:t>project here</w:t>
            </w:r>
          </w:p>
          <w:p w14:paraId="5995A032" w14:textId="0442739C" w:rsidR="00A408BC" w:rsidRPr="00A408BC" w:rsidRDefault="00A408BC" w:rsidP="00F9079A">
            <w:pPr>
              <w:widowControl w:val="0"/>
              <w:autoSpaceDE w:val="0"/>
              <w:autoSpaceDN w:val="0"/>
              <w:spacing w:line="261" w:lineRule="auto"/>
              <w:ind w:right="676"/>
              <w:jc w:val="both"/>
              <w:rPr>
                <w:rFonts w:ascii="Garamond" w:eastAsia="Garamond" w:hAnsi="Garamond" w:cs="Garamond"/>
              </w:rPr>
            </w:pPr>
          </w:p>
        </w:tc>
      </w:tr>
    </w:tbl>
    <w:p w14:paraId="639D73FB" w14:textId="77777777" w:rsidR="00300CA5" w:rsidRDefault="00300CA5"/>
    <w:p w14:paraId="3F33B414" w14:textId="77777777" w:rsidR="00300CA5" w:rsidRDefault="00300CA5"/>
    <w:p w14:paraId="16A74634" w14:textId="61B91736" w:rsidR="00300CA5" w:rsidRPr="00300CA5" w:rsidRDefault="00300CA5" w:rsidP="00300CA5">
      <w:pPr>
        <w:spacing w:after="0" w:line="240" w:lineRule="auto"/>
        <w:ind w:right="-11"/>
        <w:rPr>
          <w:rFonts w:ascii="Calibri" w:hAnsi="Calibri" w:cs="Calibri"/>
          <w:b/>
          <w:i/>
          <w:noProof/>
          <w:color w:val="1F3864" w:themeColor="accent1" w:themeShade="80"/>
          <w:sz w:val="24"/>
          <w:szCs w:val="24"/>
          <w:lang w:val="en-GB" w:eastAsia="en-GB"/>
        </w:rPr>
      </w:pPr>
      <w:bookmarkStart w:id="0" w:name="_GoBack"/>
      <w:r w:rsidRPr="00300CA5">
        <w:rPr>
          <w:rFonts w:ascii="Times New Roman" w:hAnsi="Times New Roman" w:cs="Times New Roman"/>
          <w:b/>
          <w:i/>
          <w:sz w:val="24"/>
          <w:szCs w:val="24"/>
        </w:rPr>
        <w:t>Please send the filled in template to:</w:t>
      </w:r>
      <w:r w:rsidRPr="00300CA5">
        <w:rPr>
          <w:i/>
        </w:rPr>
        <w:t xml:space="preserve"> </w:t>
      </w:r>
      <w:hyperlink r:id="rId11" w:history="1">
        <w:r w:rsidRPr="00300CA5">
          <w:rPr>
            <w:rStyle w:val="Hyperlink"/>
            <w:rFonts w:ascii="Times New Roman" w:hAnsi="Times New Roman" w:cs="Times New Roman"/>
            <w:b/>
            <w:i/>
            <w:sz w:val="24"/>
            <w:szCs w:val="24"/>
            <w:lang w:val="en-GB"/>
          </w:rPr>
          <w:t>cise-alert-project@pm.gouv.fr</w:t>
        </w:r>
      </w:hyperlink>
      <w:r w:rsidRPr="00300CA5">
        <w:rPr>
          <w:rFonts w:ascii="Times New Roman" w:hAnsi="Times New Roman" w:cs="Times New Roman"/>
          <w:b/>
          <w:i/>
          <w:color w:val="0070C0"/>
          <w:sz w:val="24"/>
          <w:szCs w:val="24"/>
          <w:lang w:val="en-GB"/>
        </w:rPr>
        <w:t xml:space="preserve"> </w:t>
      </w:r>
    </w:p>
    <w:bookmarkEnd w:id="0"/>
    <w:p w14:paraId="1893711B" w14:textId="2142F7C5" w:rsidR="00D93AAF" w:rsidRDefault="006105E5">
      <w:r w:rsidRPr="006B73B5">
        <w:rPr>
          <w:rFonts w:hAnsi="Calibri"/>
          <w:i/>
          <w:iCs/>
          <w:noProof/>
          <w:color w:val="000000" w:themeColor="text1"/>
          <w:kern w:val="24"/>
          <w:sz w:val="18"/>
          <w:szCs w:val="18"/>
          <w:lang w:val="en-GB" w:eastAsia="en-GB"/>
        </w:rPr>
        <w:drawing>
          <wp:anchor distT="0" distB="0" distL="114300" distR="114300" simplePos="0" relativeHeight="251659264" behindDoc="0" locked="0" layoutInCell="1" allowOverlap="1" wp14:anchorId="2CF7F5EC" wp14:editId="017E74EA">
            <wp:simplePos x="0" y="0"/>
            <wp:positionH relativeFrom="column">
              <wp:posOffset>5042535</wp:posOffset>
            </wp:positionH>
            <wp:positionV relativeFrom="paragraph">
              <wp:posOffset>7625888</wp:posOffset>
            </wp:positionV>
            <wp:extent cx="1033145" cy="1047115"/>
            <wp:effectExtent l="0" t="0" r="0" b="635"/>
            <wp:wrapNone/>
            <wp:docPr id="8" name="Picture 8" descr="C:\Users\sdiyanova\Desktop\CISE ALERT\0. IMPLEMENTATION\WP 7\EU Logos\co-funded_en\Vertical\JPEG\EN V Co-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yanova\Desktop\CISE ALERT\0. IMPLEMENTATION\WP 7\EU Logos\co-funded_en\Vertical\JPEG\EN V Co-funded by the EU_P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3145"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93AAF" w:rsidSect="007C25BA">
      <w:headerReference w:type="default" r:id="rId13"/>
      <w:footerReference w:type="default" r:id="rId14"/>
      <w:pgSz w:w="11906" w:h="16838" w:code="9"/>
      <w:pgMar w:top="1843" w:right="1133" w:bottom="1440"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0CDEB" w14:textId="77777777" w:rsidR="00D7002A" w:rsidRDefault="00D7002A" w:rsidP="00E14581">
      <w:pPr>
        <w:spacing w:after="0" w:line="240" w:lineRule="auto"/>
      </w:pPr>
      <w:r>
        <w:separator/>
      </w:r>
    </w:p>
  </w:endnote>
  <w:endnote w:type="continuationSeparator" w:id="0">
    <w:p w14:paraId="4B44D36B" w14:textId="77777777" w:rsidR="00D7002A" w:rsidRDefault="00D7002A" w:rsidP="00E14581">
      <w:pPr>
        <w:spacing w:after="0" w:line="240" w:lineRule="auto"/>
      </w:pPr>
      <w:r>
        <w:continuationSeparator/>
      </w:r>
    </w:p>
  </w:endnote>
  <w:endnote w:type="continuationNotice" w:id="1">
    <w:p w14:paraId="175B7641" w14:textId="77777777" w:rsidR="00D7002A" w:rsidRDefault="00D70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83FD" w14:textId="77777777" w:rsidR="006105E5" w:rsidRDefault="006105E5" w:rsidP="006105E5">
    <w:pPr>
      <w:pStyle w:val="Footer"/>
      <w:ind w:left="426" w:right="2102"/>
      <w:jc w:val="both"/>
      <w:rPr>
        <w:rFonts w:hAnsi="Calibri"/>
        <w:i/>
        <w:iCs/>
        <w:color w:val="000000" w:themeColor="text1"/>
        <w:kern w:val="24"/>
        <w:sz w:val="18"/>
        <w:szCs w:val="18"/>
        <w:lang w:val="en-GB"/>
      </w:rPr>
    </w:pPr>
    <w:r w:rsidRPr="00673439">
      <w:rPr>
        <w:rFonts w:hAnsi="Calibri"/>
        <w:i/>
        <w:iCs/>
        <w:color w:val="000000" w:themeColor="text1"/>
        <w:kern w:val="24"/>
        <w:sz w:val="18"/>
        <w:szCs w:val="18"/>
        <w:lang w:val="en-GB"/>
      </w:rPr>
      <w:t xml:space="preserve">Co-funded by the European Union. Views and opinions expressed are however those of the author(s) only and do not necessarily reflect those of the European Union or the European Climate, Infrastructure and Environment Executive Agency </w:t>
    </w:r>
    <w:r>
      <w:rPr>
        <w:rFonts w:hAnsi="Calibri"/>
        <w:i/>
        <w:iCs/>
        <w:color w:val="000000" w:themeColor="text1"/>
        <w:kern w:val="24"/>
        <w:sz w:val="18"/>
        <w:szCs w:val="18"/>
        <w:lang w:val="en-GB"/>
      </w:rPr>
      <w:t>(</w:t>
    </w:r>
    <w:r w:rsidRPr="00673439">
      <w:rPr>
        <w:rFonts w:hAnsi="Calibri"/>
        <w:i/>
        <w:iCs/>
        <w:color w:val="000000" w:themeColor="text1"/>
        <w:kern w:val="24"/>
        <w:sz w:val="18"/>
        <w:szCs w:val="18"/>
        <w:lang w:val="en-GB"/>
      </w:rPr>
      <w:t>CINEA). Neither the European Union nor the granting authority can be held responsible for them.</w:t>
    </w:r>
  </w:p>
  <w:p w14:paraId="1B85634C" w14:textId="77777777" w:rsidR="006105E5" w:rsidRDefault="006105E5" w:rsidP="006105E5">
    <w:pPr>
      <w:pStyle w:val="Footer"/>
    </w:pPr>
  </w:p>
  <w:p w14:paraId="46043975" w14:textId="77777777" w:rsidR="006105E5" w:rsidRDefault="006105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D45BB" w14:textId="77777777" w:rsidR="00D7002A" w:rsidRDefault="00D7002A" w:rsidP="00E14581">
      <w:pPr>
        <w:spacing w:after="0" w:line="240" w:lineRule="auto"/>
      </w:pPr>
      <w:r>
        <w:separator/>
      </w:r>
    </w:p>
  </w:footnote>
  <w:footnote w:type="continuationSeparator" w:id="0">
    <w:p w14:paraId="67A8CDA1" w14:textId="77777777" w:rsidR="00D7002A" w:rsidRDefault="00D7002A" w:rsidP="00E14581">
      <w:pPr>
        <w:spacing w:after="0" w:line="240" w:lineRule="auto"/>
      </w:pPr>
      <w:r>
        <w:continuationSeparator/>
      </w:r>
    </w:p>
  </w:footnote>
  <w:footnote w:type="continuationNotice" w:id="1">
    <w:p w14:paraId="6FECD0FB" w14:textId="77777777" w:rsidR="00D7002A" w:rsidRDefault="00D7002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409"/>
    </w:tblGrid>
    <w:tr w:rsidR="000135CD" w:rsidRPr="00576233" w14:paraId="6EDD03ED" w14:textId="77777777" w:rsidTr="6D2A2C3C">
      <w:trPr>
        <w:trHeight w:val="1003"/>
      </w:trPr>
      <w:tc>
        <w:tcPr>
          <w:tcW w:w="2194" w:type="pct"/>
        </w:tcPr>
        <w:p w14:paraId="402D645D" w14:textId="172D8D19" w:rsidR="00671FA3" w:rsidRDefault="00EA7A52" w:rsidP="000135CD">
          <w:pPr>
            <w:pStyle w:val="Header"/>
            <w:tabs>
              <w:tab w:val="clear" w:pos="4680"/>
              <w:tab w:val="left" w:pos="1923"/>
            </w:tabs>
            <w:ind w:right="-425"/>
          </w:pPr>
          <w:r>
            <w:rPr>
              <w:noProof/>
              <w:lang w:val="en-GB" w:eastAsia="en-GB"/>
            </w:rPr>
            <w:drawing>
              <wp:inline distT="0" distB="0" distL="0" distR="0" wp14:anchorId="498AAD6E" wp14:editId="55437166">
                <wp:extent cx="893852" cy="873303"/>
                <wp:effectExtent l="0" t="0" r="1905" b="3175"/>
                <wp:docPr id="6" name="Picture 6" descr="F:\7. EUROPE\PROJETS EUROPEENS\CISE Alert 2022\2. Project phase\2. Gestion de projet\00 - Suivis - Outils\11- Logo CISE-ALERT\CISE_ALERT_V4.png"/>
                <wp:cNvGraphicFramePr/>
                <a:graphic xmlns:a="http://schemas.openxmlformats.org/drawingml/2006/main">
                  <a:graphicData uri="http://schemas.openxmlformats.org/drawingml/2006/picture">
                    <pic:pic xmlns:pic="http://schemas.openxmlformats.org/drawingml/2006/picture">
                      <pic:nvPicPr>
                        <pic:cNvPr id="6" name="Image 6" descr="F:\7. EUROPE\PROJETS EUROPEENS\CISE Alert 2022\2. Project phase\2. Gestion de projet\00 - Suivis - Outils\11- Logo CISE-ALERT\CISE_ALERT_V4.png"/>
                        <pic:cNvPicPr/>
                      </pic:nvPicPr>
                      <pic:blipFill rotWithShape="1">
                        <a:blip r:embed="rId1" cstate="print">
                          <a:extLst>
                            <a:ext uri="{28A0092B-C50C-407E-A947-70E740481C1C}">
                              <a14:useLocalDpi xmlns:a14="http://schemas.microsoft.com/office/drawing/2010/main" val="0"/>
                            </a:ext>
                          </a:extLst>
                        </a:blip>
                        <a:srcRect l="15279" t="8132" r="3741" b="8892"/>
                        <a:stretch/>
                      </pic:blipFill>
                      <pic:spPr bwMode="auto">
                        <a:xfrm>
                          <a:off x="0" y="0"/>
                          <a:ext cx="916725" cy="8956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06" w:type="pct"/>
          <w:vAlign w:val="bottom"/>
        </w:tcPr>
        <w:p w14:paraId="287014DC" w14:textId="33126E38" w:rsidR="00671FA3" w:rsidRPr="00471F3A" w:rsidRDefault="006105E5" w:rsidP="006105E5">
          <w:pPr>
            <w:pStyle w:val="Header"/>
            <w:tabs>
              <w:tab w:val="left" w:pos="1923"/>
            </w:tabs>
            <w:spacing w:after="60"/>
            <w:jc w:val="right"/>
            <w:rPr>
              <w:rFonts w:ascii="Times New Roman" w:hAnsi="Times New Roman" w:cs="Times New Roman"/>
            </w:rPr>
          </w:pPr>
          <w:r>
            <w:rPr>
              <w:rFonts w:ascii="Times New Roman" w:hAnsi="Times New Roman" w:cs="Times New Roman"/>
              <w:sz w:val="20"/>
            </w:rPr>
            <w:t>CISE-</w:t>
          </w:r>
          <w:r w:rsidR="00EA7A52" w:rsidRPr="005F459D">
            <w:rPr>
              <w:rFonts w:ascii="Times New Roman" w:hAnsi="Times New Roman" w:cs="Times New Roman"/>
              <w:sz w:val="20"/>
            </w:rPr>
            <w:t>ALERT</w:t>
          </w:r>
          <w:r w:rsidR="0053320B" w:rsidRPr="005F459D">
            <w:rPr>
              <w:rFonts w:ascii="Times New Roman" w:hAnsi="Times New Roman" w:cs="Times New Roman"/>
              <w:sz w:val="20"/>
            </w:rPr>
            <w:t xml:space="preserve"> </w:t>
          </w:r>
          <w:r>
            <w:rPr>
              <w:rFonts w:ascii="Times New Roman" w:hAnsi="Times New Roman" w:cs="Times New Roman"/>
              <w:sz w:val="20"/>
            </w:rPr>
            <w:t>End-U</w:t>
          </w:r>
          <w:r w:rsidR="005F459D" w:rsidRPr="005F459D">
            <w:rPr>
              <w:rFonts w:ascii="Times New Roman" w:hAnsi="Times New Roman" w:cs="Times New Roman"/>
              <w:sz w:val="20"/>
            </w:rPr>
            <w:t>s</w:t>
          </w:r>
          <w:r>
            <w:rPr>
              <w:rFonts w:ascii="Times New Roman" w:hAnsi="Times New Roman" w:cs="Times New Roman"/>
              <w:sz w:val="20"/>
            </w:rPr>
            <w:t>er Community</w:t>
          </w:r>
        </w:p>
      </w:tc>
    </w:tr>
  </w:tbl>
  <w:p w14:paraId="6F494F14" w14:textId="72A12C13" w:rsidR="00237F6E" w:rsidRDefault="00237F6E" w:rsidP="00671F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B2A"/>
    <w:multiLevelType w:val="hybridMultilevel"/>
    <w:tmpl w:val="6A6E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011BB3"/>
    <w:multiLevelType w:val="hybridMultilevel"/>
    <w:tmpl w:val="A14C60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0DD6753"/>
    <w:multiLevelType w:val="hybridMultilevel"/>
    <w:tmpl w:val="3796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E4282"/>
    <w:multiLevelType w:val="hybridMultilevel"/>
    <w:tmpl w:val="E20CA6FC"/>
    <w:lvl w:ilvl="0" w:tplc="23C0FF3A">
      <w:numFmt w:val="bullet"/>
      <w:lvlText w:val="-"/>
      <w:lvlJc w:val="left"/>
      <w:pPr>
        <w:ind w:left="720" w:hanging="360"/>
      </w:pPr>
      <w:rPr>
        <w:rFonts w:ascii="Garamond" w:eastAsia="Times New Roman" w:hAnsi="Garamond"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A6FBB"/>
    <w:multiLevelType w:val="hybridMultilevel"/>
    <w:tmpl w:val="88EADE3C"/>
    <w:lvl w:ilvl="0" w:tplc="040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 w15:restartNumberingAfterBreak="0">
    <w:nsid w:val="335B6301"/>
    <w:multiLevelType w:val="hybridMultilevel"/>
    <w:tmpl w:val="704CA144"/>
    <w:lvl w:ilvl="0" w:tplc="DEF0262A">
      <w:start w:val="1"/>
      <w:numFmt w:val="upp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140348"/>
    <w:multiLevelType w:val="hybridMultilevel"/>
    <w:tmpl w:val="44CA710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3AFC212F"/>
    <w:multiLevelType w:val="hybridMultilevel"/>
    <w:tmpl w:val="A2425CAA"/>
    <w:lvl w:ilvl="0" w:tplc="48FC7D94">
      <w:numFmt w:val="bullet"/>
      <w:lvlText w:val=""/>
      <w:lvlJc w:val="left"/>
      <w:pPr>
        <w:ind w:left="952" w:hanging="360"/>
      </w:pPr>
      <w:rPr>
        <w:rFonts w:ascii="Symbol" w:eastAsia="Symbol" w:hAnsi="Symbol" w:cs="Symbol" w:hint="default"/>
        <w:w w:val="100"/>
        <w:sz w:val="22"/>
        <w:szCs w:val="22"/>
      </w:rPr>
    </w:lvl>
    <w:lvl w:ilvl="1" w:tplc="32321B5E">
      <w:numFmt w:val="bullet"/>
      <w:lvlText w:val=""/>
      <w:lvlJc w:val="left"/>
      <w:pPr>
        <w:ind w:left="1235" w:hanging="360"/>
      </w:pPr>
      <w:rPr>
        <w:rFonts w:ascii="Symbol" w:eastAsia="Symbol" w:hAnsi="Symbol" w:cs="Symbol" w:hint="default"/>
        <w:w w:val="100"/>
        <w:sz w:val="22"/>
        <w:szCs w:val="22"/>
      </w:rPr>
    </w:lvl>
    <w:lvl w:ilvl="2" w:tplc="64709C34">
      <w:numFmt w:val="bullet"/>
      <w:lvlText w:val="•"/>
      <w:lvlJc w:val="left"/>
      <w:pPr>
        <w:ind w:left="2305" w:hanging="360"/>
      </w:pPr>
      <w:rPr>
        <w:rFonts w:hint="default"/>
      </w:rPr>
    </w:lvl>
    <w:lvl w:ilvl="3" w:tplc="1D2A3D1A">
      <w:numFmt w:val="bullet"/>
      <w:lvlText w:val="•"/>
      <w:lvlJc w:val="left"/>
      <w:pPr>
        <w:ind w:left="3370" w:hanging="360"/>
      </w:pPr>
      <w:rPr>
        <w:rFonts w:hint="default"/>
      </w:rPr>
    </w:lvl>
    <w:lvl w:ilvl="4" w:tplc="91B092A8">
      <w:numFmt w:val="bullet"/>
      <w:lvlText w:val="•"/>
      <w:lvlJc w:val="left"/>
      <w:pPr>
        <w:ind w:left="4435" w:hanging="360"/>
      </w:pPr>
      <w:rPr>
        <w:rFonts w:hint="default"/>
      </w:rPr>
    </w:lvl>
    <w:lvl w:ilvl="5" w:tplc="DDD27A8A">
      <w:numFmt w:val="bullet"/>
      <w:lvlText w:val="•"/>
      <w:lvlJc w:val="left"/>
      <w:pPr>
        <w:ind w:left="5500" w:hanging="360"/>
      </w:pPr>
      <w:rPr>
        <w:rFonts w:hint="default"/>
      </w:rPr>
    </w:lvl>
    <w:lvl w:ilvl="6" w:tplc="7228E9F2">
      <w:numFmt w:val="bullet"/>
      <w:lvlText w:val="•"/>
      <w:lvlJc w:val="left"/>
      <w:pPr>
        <w:ind w:left="6565" w:hanging="360"/>
      </w:pPr>
      <w:rPr>
        <w:rFonts w:hint="default"/>
      </w:rPr>
    </w:lvl>
    <w:lvl w:ilvl="7" w:tplc="6E60F720">
      <w:numFmt w:val="bullet"/>
      <w:lvlText w:val="•"/>
      <w:lvlJc w:val="left"/>
      <w:pPr>
        <w:ind w:left="7630" w:hanging="360"/>
      </w:pPr>
      <w:rPr>
        <w:rFonts w:hint="default"/>
      </w:rPr>
    </w:lvl>
    <w:lvl w:ilvl="8" w:tplc="4B6603F4">
      <w:numFmt w:val="bullet"/>
      <w:lvlText w:val="•"/>
      <w:lvlJc w:val="left"/>
      <w:pPr>
        <w:ind w:left="8696" w:hanging="360"/>
      </w:pPr>
      <w:rPr>
        <w:rFonts w:hint="default"/>
      </w:rPr>
    </w:lvl>
  </w:abstractNum>
  <w:abstractNum w:abstractNumId="8" w15:restartNumberingAfterBreak="0">
    <w:nsid w:val="45C56974"/>
    <w:multiLevelType w:val="hybridMultilevel"/>
    <w:tmpl w:val="405EAAAA"/>
    <w:lvl w:ilvl="0" w:tplc="13D05AB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A0978"/>
    <w:multiLevelType w:val="hybridMultilevel"/>
    <w:tmpl w:val="DAE89E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4643358A"/>
    <w:multiLevelType w:val="hybridMultilevel"/>
    <w:tmpl w:val="709A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74F45"/>
    <w:multiLevelType w:val="hybridMultilevel"/>
    <w:tmpl w:val="A8B257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C4B69EC"/>
    <w:multiLevelType w:val="hybridMultilevel"/>
    <w:tmpl w:val="95D8F2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6AAC29A3"/>
    <w:multiLevelType w:val="hybridMultilevel"/>
    <w:tmpl w:val="89B6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C1F73"/>
    <w:multiLevelType w:val="hybridMultilevel"/>
    <w:tmpl w:val="633A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3"/>
  </w:num>
  <w:num w:numId="5">
    <w:abstractNumId w:val="14"/>
  </w:num>
  <w:num w:numId="6">
    <w:abstractNumId w:val="12"/>
  </w:num>
  <w:num w:numId="7">
    <w:abstractNumId w:val="11"/>
  </w:num>
  <w:num w:numId="8">
    <w:abstractNumId w:val="9"/>
  </w:num>
  <w:num w:numId="9">
    <w:abstractNumId w:val="3"/>
  </w:num>
  <w:num w:numId="10">
    <w:abstractNumId w:val="1"/>
  </w:num>
  <w:num w:numId="11">
    <w:abstractNumId w:val="6"/>
  </w:num>
  <w:num w:numId="12">
    <w:abstractNumId w:val="2"/>
  </w:num>
  <w:num w:numId="13">
    <w:abstractNumId w:val="5"/>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81"/>
    <w:rsid w:val="000135CD"/>
    <w:rsid w:val="00060AFC"/>
    <w:rsid w:val="00063A9B"/>
    <w:rsid w:val="00071F20"/>
    <w:rsid w:val="0007234B"/>
    <w:rsid w:val="00086656"/>
    <w:rsid w:val="00086CFD"/>
    <w:rsid w:val="000B0294"/>
    <w:rsid w:val="000C37AE"/>
    <w:rsid w:val="000D31A5"/>
    <w:rsid w:val="000F33D5"/>
    <w:rsid w:val="00112FEC"/>
    <w:rsid w:val="00120F7E"/>
    <w:rsid w:val="00131607"/>
    <w:rsid w:val="00140C5F"/>
    <w:rsid w:val="00150267"/>
    <w:rsid w:val="00150F73"/>
    <w:rsid w:val="00154060"/>
    <w:rsid w:val="00161DC1"/>
    <w:rsid w:val="00162005"/>
    <w:rsid w:val="001621BC"/>
    <w:rsid w:val="00182A92"/>
    <w:rsid w:val="001A0826"/>
    <w:rsid w:val="001C14F5"/>
    <w:rsid w:val="001C2DBC"/>
    <w:rsid w:val="001C43BC"/>
    <w:rsid w:val="001E3775"/>
    <w:rsid w:val="001E415B"/>
    <w:rsid w:val="001E7B80"/>
    <w:rsid w:val="002046DE"/>
    <w:rsid w:val="00237F6E"/>
    <w:rsid w:val="002506E7"/>
    <w:rsid w:val="00284F71"/>
    <w:rsid w:val="00293543"/>
    <w:rsid w:val="002935F2"/>
    <w:rsid w:val="002B2294"/>
    <w:rsid w:val="002F69CF"/>
    <w:rsid w:val="002F761E"/>
    <w:rsid w:val="00300CA5"/>
    <w:rsid w:val="00322E79"/>
    <w:rsid w:val="00341978"/>
    <w:rsid w:val="003505AE"/>
    <w:rsid w:val="00356E0A"/>
    <w:rsid w:val="00362635"/>
    <w:rsid w:val="003A43E7"/>
    <w:rsid w:val="003D4497"/>
    <w:rsid w:val="003D6632"/>
    <w:rsid w:val="003E1357"/>
    <w:rsid w:val="003E1D1F"/>
    <w:rsid w:val="003E26A2"/>
    <w:rsid w:val="003E2814"/>
    <w:rsid w:val="003F19A2"/>
    <w:rsid w:val="00401FFC"/>
    <w:rsid w:val="00402E60"/>
    <w:rsid w:val="00442EE2"/>
    <w:rsid w:val="00471F3A"/>
    <w:rsid w:val="00474E7E"/>
    <w:rsid w:val="00476760"/>
    <w:rsid w:val="00491F75"/>
    <w:rsid w:val="0049702C"/>
    <w:rsid w:val="00501659"/>
    <w:rsid w:val="0053320B"/>
    <w:rsid w:val="005411E6"/>
    <w:rsid w:val="00555511"/>
    <w:rsid w:val="005563AC"/>
    <w:rsid w:val="00583D5F"/>
    <w:rsid w:val="005B34F6"/>
    <w:rsid w:val="005C4E99"/>
    <w:rsid w:val="005F459D"/>
    <w:rsid w:val="006105E5"/>
    <w:rsid w:val="00622E96"/>
    <w:rsid w:val="00624124"/>
    <w:rsid w:val="00671FA3"/>
    <w:rsid w:val="00676079"/>
    <w:rsid w:val="006868CD"/>
    <w:rsid w:val="006916D4"/>
    <w:rsid w:val="006948E7"/>
    <w:rsid w:val="006963BF"/>
    <w:rsid w:val="006A17AF"/>
    <w:rsid w:val="006A7E84"/>
    <w:rsid w:val="006B75A2"/>
    <w:rsid w:val="006D0696"/>
    <w:rsid w:val="006D5FBA"/>
    <w:rsid w:val="006F47DF"/>
    <w:rsid w:val="00700607"/>
    <w:rsid w:val="007028BF"/>
    <w:rsid w:val="007114A7"/>
    <w:rsid w:val="00713419"/>
    <w:rsid w:val="00725BE7"/>
    <w:rsid w:val="007379AC"/>
    <w:rsid w:val="00742BA7"/>
    <w:rsid w:val="00750857"/>
    <w:rsid w:val="00751011"/>
    <w:rsid w:val="0076080F"/>
    <w:rsid w:val="007B2661"/>
    <w:rsid w:val="007C25BA"/>
    <w:rsid w:val="007C3E69"/>
    <w:rsid w:val="007D12AB"/>
    <w:rsid w:val="00800473"/>
    <w:rsid w:val="008116C7"/>
    <w:rsid w:val="00811DB8"/>
    <w:rsid w:val="00813291"/>
    <w:rsid w:val="008149D4"/>
    <w:rsid w:val="00827370"/>
    <w:rsid w:val="00832120"/>
    <w:rsid w:val="00837F68"/>
    <w:rsid w:val="00847284"/>
    <w:rsid w:val="00850184"/>
    <w:rsid w:val="00852340"/>
    <w:rsid w:val="008610DF"/>
    <w:rsid w:val="008636D2"/>
    <w:rsid w:val="00895A54"/>
    <w:rsid w:val="00897516"/>
    <w:rsid w:val="008C1A42"/>
    <w:rsid w:val="008D1832"/>
    <w:rsid w:val="008D1D93"/>
    <w:rsid w:val="008D2B92"/>
    <w:rsid w:val="00912A2F"/>
    <w:rsid w:val="0091644D"/>
    <w:rsid w:val="009269C7"/>
    <w:rsid w:val="0094604B"/>
    <w:rsid w:val="0095275E"/>
    <w:rsid w:val="00954687"/>
    <w:rsid w:val="00984CE6"/>
    <w:rsid w:val="00991CCF"/>
    <w:rsid w:val="00993113"/>
    <w:rsid w:val="009D2F36"/>
    <w:rsid w:val="009E1C19"/>
    <w:rsid w:val="009E38D2"/>
    <w:rsid w:val="009F6829"/>
    <w:rsid w:val="00A026DC"/>
    <w:rsid w:val="00A32B66"/>
    <w:rsid w:val="00A408BC"/>
    <w:rsid w:val="00A43D4A"/>
    <w:rsid w:val="00A4407D"/>
    <w:rsid w:val="00A47586"/>
    <w:rsid w:val="00A820EE"/>
    <w:rsid w:val="00A93054"/>
    <w:rsid w:val="00AB345C"/>
    <w:rsid w:val="00AB3877"/>
    <w:rsid w:val="00AB65AE"/>
    <w:rsid w:val="00AC6CB5"/>
    <w:rsid w:val="00B01578"/>
    <w:rsid w:val="00B026FD"/>
    <w:rsid w:val="00B36F48"/>
    <w:rsid w:val="00B46A18"/>
    <w:rsid w:val="00B50E13"/>
    <w:rsid w:val="00B53F6E"/>
    <w:rsid w:val="00B5765F"/>
    <w:rsid w:val="00B72A17"/>
    <w:rsid w:val="00BB1780"/>
    <w:rsid w:val="00BC2EFE"/>
    <w:rsid w:val="00BD1035"/>
    <w:rsid w:val="00BE6B38"/>
    <w:rsid w:val="00BF1929"/>
    <w:rsid w:val="00BF651F"/>
    <w:rsid w:val="00C4040B"/>
    <w:rsid w:val="00C54CDD"/>
    <w:rsid w:val="00C55AE7"/>
    <w:rsid w:val="00C70E41"/>
    <w:rsid w:val="00C839C0"/>
    <w:rsid w:val="00CA6A3A"/>
    <w:rsid w:val="00CB340C"/>
    <w:rsid w:val="00CD28C2"/>
    <w:rsid w:val="00CF5118"/>
    <w:rsid w:val="00CF7DD7"/>
    <w:rsid w:val="00D115B0"/>
    <w:rsid w:val="00D41DBA"/>
    <w:rsid w:val="00D51458"/>
    <w:rsid w:val="00D562FE"/>
    <w:rsid w:val="00D7002A"/>
    <w:rsid w:val="00D84044"/>
    <w:rsid w:val="00D84A90"/>
    <w:rsid w:val="00D93AAF"/>
    <w:rsid w:val="00D9757A"/>
    <w:rsid w:val="00DA21A7"/>
    <w:rsid w:val="00DB6E28"/>
    <w:rsid w:val="00DC0C41"/>
    <w:rsid w:val="00DC440A"/>
    <w:rsid w:val="00DD237A"/>
    <w:rsid w:val="00DD7037"/>
    <w:rsid w:val="00E06AE8"/>
    <w:rsid w:val="00E14144"/>
    <w:rsid w:val="00E14581"/>
    <w:rsid w:val="00E147E6"/>
    <w:rsid w:val="00E15724"/>
    <w:rsid w:val="00E21E0B"/>
    <w:rsid w:val="00E66809"/>
    <w:rsid w:val="00E80808"/>
    <w:rsid w:val="00E91AE8"/>
    <w:rsid w:val="00E92078"/>
    <w:rsid w:val="00E92219"/>
    <w:rsid w:val="00EA5C32"/>
    <w:rsid w:val="00EA7A52"/>
    <w:rsid w:val="00EB3475"/>
    <w:rsid w:val="00EC42FF"/>
    <w:rsid w:val="00ED1D3E"/>
    <w:rsid w:val="00EE69D8"/>
    <w:rsid w:val="00EE6C82"/>
    <w:rsid w:val="00EF2883"/>
    <w:rsid w:val="00EF484F"/>
    <w:rsid w:val="00F0512B"/>
    <w:rsid w:val="00F32432"/>
    <w:rsid w:val="00F32CA4"/>
    <w:rsid w:val="00F61FEA"/>
    <w:rsid w:val="00F9079A"/>
    <w:rsid w:val="00FA7FBA"/>
    <w:rsid w:val="00FB010E"/>
    <w:rsid w:val="00FB2310"/>
    <w:rsid w:val="00FB458B"/>
    <w:rsid w:val="00FC2966"/>
    <w:rsid w:val="00FC33FE"/>
    <w:rsid w:val="00FC6960"/>
    <w:rsid w:val="00FD01C4"/>
    <w:rsid w:val="00FD20C9"/>
    <w:rsid w:val="05613C0A"/>
    <w:rsid w:val="05F71E93"/>
    <w:rsid w:val="0BB97020"/>
    <w:rsid w:val="0C6EC33A"/>
    <w:rsid w:val="103257E3"/>
    <w:rsid w:val="14071B8A"/>
    <w:rsid w:val="16033CAA"/>
    <w:rsid w:val="1A3ED6F6"/>
    <w:rsid w:val="1C87190A"/>
    <w:rsid w:val="1DA8F022"/>
    <w:rsid w:val="2235A233"/>
    <w:rsid w:val="301AC667"/>
    <w:rsid w:val="3025C3DE"/>
    <w:rsid w:val="31800940"/>
    <w:rsid w:val="328C5CE5"/>
    <w:rsid w:val="346A08C8"/>
    <w:rsid w:val="3891677F"/>
    <w:rsid w:val="3C75DF2B"/>
    <w:rsid w:val="3F1344FC"/>
    <w:rsid w:val="40D6D8FF"/>
    <w:rsid w:val="4B131661"/>
    <w:rsid w:val="5068A057"/>
    <w:rsid w:val="57C2A2E9"/>
    <w:rsid w:val="5D62F584"/>
    <w:rsid w:val="5DDFB489"/>
    <w:rsid w:val="5EDB1208"/>
    <w:rsid w:val="629ADCFA"/>
    <w:rsid w:val="66383579"/>
    <w:rsid w:val="66E192DA"/>
    <w:rsid w:val="68FE7035"/>
    <w:rsid w:val="69CE40F5"/>
    <w:rsid w:val="6B0ECF50"/>
    <w:rsid w:val="6D2A2C3C"/>
    <w:rsid w:val="6E31AEBE"/>
    <w:rsid w:val="76938F17"/>
    <w:rsid w:val="7806C6A0"/>
    <w:rsid w:val="79AA41EC"/>
    <w:rsid w:val="7C701A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8F8F0"/>
  <w15:docId w15:val="{0F87058D-89D7-4945-94BE-BC86878C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69D8"/>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140C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81"/>
    <w:rPr>
      <w:rFonts w:ascii="Segoe UI" w:hAnsi="Segoe UI" w:cs="Segoe UI"/>
      <w:sz w:val="18"/>
      <w:szCs w:val="18"/>
    </w:rPr>
  </w:style>
  <w:style w:type="paragraph" w:styleId="Header">
    <w:name w:val="header"/>
    <w:basedOn w:val="Normal"/>
    <w:link w:val="HeaderChar"/>
    <w:uiPriority w:val="99"/>
    <w:unhideWhenUsed/>
    <w:rsid w:val="00E1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81"/>
  </w:style>
  <w:style w:type="paragraph" w:styleId="Footer">
    <w:name w:val="footer"/>
    <w:basedOn w:val="Normal"/>
    <w:link w:val="FooterChar"/>
    <w:uiPriority w:val="99"/>
    <w:unhideWhenUsed/>
    <w:rsid w:val="00E1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81"/>
  </w:style>
  <w:style w:type="paragraph" w:styleId="ListParagraph">
    <w:name w:val="List Paragraph"/>
    <w:basedOn w:val="Normal"/>
    <w:uiPriority w:val="1"/>
    <w:qFormat/>
    <w:rsid w:val="0049702C"/>
    <w:pPr>
      <w:ind w:left="720"/>
      <w:contextualSpacing/>
    </w:pPr>
  </w:style>
  <w:style w:type="character" w:styleId="Hyperlink">
    <w:name w:val="Hyperlink"/>
    <w:basedOn w:val="DefaultParagraphFont"/>
    <w:uiPriority w:val="99"/>
    <w:unhideWhenUsed/>
    <w:rsid w:val="006A17AF"/>
    <w:rPr>
      <w:color w:val="0563C1"/>
      <w:u w:val="single"/>
    </w:rPr>
  </w:style>
  <w:style w:type="character" w:styleId="FollowedHyperlink">
    <w:name w:val="FollowedHyperlink"/>
    <w:basedOn w:val="DefaultParagraphFont"/>
    <w:uiPriority w:val="99"/>
    <w:semiHidden/>
    <w:unhideWhenUsed/>
    <w:rsid w:val="006A17AF"/>
    <w:rPr>
      <w:color w:val="954F72" w:themeColor="followedHyperlink"/>
      <w:u w:val="single"/>
    </w:rPr>
  </w:style>
  <w:style w:type="character" w:customStyle="1" w:styleId="1">
    <w:name w:val="Ανεπίλυτη αναφορά1"/>
    <w:basedOn w:val="DefaultParagraphFont"/>
    <w:uiPriority w:val="99"/>
    <w:semiHidden/>
    <w:unhideWhenUsed/>
    <w:rsid w:val="006A17AF"/>
    <w:rPr>
      <w:color w:val="605E5C"/>
      <w:shd w:val="clear" w:color="auto" w:fill="E1DFDD"/>
    </w:rPr>
  </w:style>
  <w:style w:type="table" w:customStyle="1" w:styleId="TableGrid1">
    <w:name w:val="Table Grid1"/>
    <w:basedOn w:val="TableNormal"/>
    <w:next w:val="TableGrid"/>
    <w:uiPriority w:val="39"/>
    <w:rsid w:val="00476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69D8"/>
    <w:rPr>
      <w:rFonts w:asciiTheme="majorHAnsi" w:eastAsiaTheme="majorEastAsia" w:hAnsiTheme="majorHAnsi" w:cstheme="majorBidi"/>
      <w:color w:val="2F5496" w:themeColor="accent1" w:themeShade="BF"/>
      <w:sz w:val="32"/>
      <w:szCs w:val="32"/>
      <w:lang w:val="en-GB"/>
    </w:rPr>
  </w:style>
  <w:style w:type="table" w:customStyle="1" w:styleId="GridTable4-Accent31">
    <w:name w:val="Grid Table 4 - Accent 31"/>
    <w:basedOn w:val="TableNormal"/>
    <w:uiPriority w:val="49"/>
    <w:rsid w:val="00140C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140C5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40C5F"/>
    <w:pPr>
      <w:spacing w:after="0" w:line="240" w:lineRule="auto"/>
    </w:pPr>
    <w:rPr>
      <w:rFonts w:ascii="Garamond" w:hAnsi="Garamond"/>
      <w:sz w:val="20"/>
      <w:szCs w:val="20"/>
    </w:rPr>
  </w:style>
  <w:style w:type="character" w:customStyle="1" w:styleId="FootnoteTextChar">
    <w:name w:val="Footnote Text Char"/>
    <w:basedOn w:val="DefaultParagraphFont"/>
    <w:link w:val="FootnoteText"/>
    <w:uiPriority w:val="99"/>
    <w:semiHidden/>
    <w:rsid w:val="00140C5F"/>
    <w:rPr>
      <w:rFonts w:ascii="Garamond" w:hAnsi="Garamond"/>
      <w:sz w:val="20"/>
      <w:szCs w:val="20"/>
    </w:rPr>
  </w:style>
  <w:style w:type="character" w:styleId="FootnoteReference">
    <w:name w:val="footnote reference"/>
    <w:basedOn w:val="DefaultParagraphFont"/>
    <w:uiPriority w:val="99"/>
    <w:semiHidden/>
    <w:unhideWhenUsed/>
    <w:rsid w:val="00140C5F"/>
    <w:rPr>
      <w:vertAlign w:val="superscript"/>
    </w:rPr>
  </w:style>
  <w:style w:type="table" w:customStyle="1" w:styleId="ListTable3-Accent51">
    <w:name w:val="List Table 3 - Accent 51"/>
    <w:basedOn w:val="TableNormal"/>
    <w:uiPriority w:val="48"/>
    <w:rsid w:val="00140C5F"/>
    <w:pPr>
      <w:spacing w:after="0" w:line="240" w:lineRule="auto"/>
    </w:pPr>
    <w:rPr>
      <w:lang w:val="el-GR"/>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Caption">
    <w:name w:val="caption"/>
    <w:basedOn w:val="Normal"/>
    <w:next w:val="Normal"/>
    <w:uiPriority w:val="35"/>
    <w:unhideWhenUsed/>
    <w:qFormat/>
    <w:rsid w:val="00140C5F"/>
    <w:pPr>
      <w:jc w:val="center"/>
    </w:pPr>
    <w:rPr>
      <w:rFonts w:ascii="Times New Roman" w:hAnsi="Times New Roman"/>
      <w:i/>
      <w:iCs/>
      <w:color w:val="44546A" w:themeColor="text2"/>
      <w:szCs w:val="18"/>
      <w:lang w:val="el-GR"/>
    </w:rPr>
  </w:style>
  <w:style w:type="paragraph" w:styleId="TOCHeading">
    <w:name w:val="TOC Heading"/>
    <w:basedOn w:val="Heading1"/>
    <w:next w:val="Normal"/>
    <w:uiPriority w:val="39"/>
    <w:unhideWhenUsed/>
    <w:qFormat/>
    <w:rsid w:val="00E92078"/>
    <w:pPr>
      <w:outlineLvl w:val="9"/>
    </w:pPr>
    <w:rPr>
      <w:lang w:val="en-US"/>
    </w:rPr>
  </w:style>
  <w:style w:type="paragraph" w:styleId="TOC1">
    <w:name w:val="toc 1"/>
    <w:basedOn w:val="Normal"/>
    <w:next w:val="Normal"/>
    <w:autoRedefine/>
    <w:uiPriority w:val="39"/>
    <w:unhideWhenUsed/>
    <w:rsid w:val="00E92078"/>
    <w:pPr>
      <w:spacing w:after="100"/>
    </w:pPr>
  </w:style>
  <w:style w:type="paragraph" w:styleId="TOC2">
    <w:name w:val="toc 2"/>
    <w:basedOn w:val="Normal"/>
    <w:next w:val="Normal"/>
    <w:autoRedefine/>
    <w:uiPriority w:val="39"/>
    <w:unhideWhenUsed/>
    <w:rsid w:val="00E92078"/>
    <w:pPr>
      <w:spacing w:after="100"/>
      <w:ind w:left="220"/>
    </w:pPr>
  </w:style>
  <w:style w:type="paragraph" w:styleId="TableofFigures">
    <w:name w:val="table of figures"/>
    <w:basedOn w:val="Normal"/>
    <w:next w:val="Normal"/>
    <w:uiPriority w:val="99"/>
    <w:unhideWhenUsed/>
    <w:rsid w:val="00751011"/>
    <w:pPr>
      <w:spacing w:after="0"/>
    </w:pPr>
  </w:style>
  <w:style w:type="paragraph" w:styleId="BodyText">
    <w:name w:val="Body Text"/>
    <w:basedOn w:val="Normal"/>
    <w:link w:val="BodyTextChar"/>
    <w:uiPriority w:val="1"/>
    <w:qFormat/>
    <w:rsid w:val="00CA6A3A"/>
    <w:pPr>
      <w:widowControl w:val="0"/>
      <w:autoSpaceDE w:val="0"/>
      <w:autoSpaceDN w:val="0"/>
      <w:spacing w:after="0" w:line="240" w:lineRule="auto"/>
    </w:pPr>
    <w:rPr>
      <w:rFonts w:ascii="Garamond" w:eastAsia="Garamond" w:hAnsi="Garamond" w:cs="Garamond"/>
    </w:rPr>
  </w:style>
  <w:style w:type="character" w:customStyle="1" w:styleId="BodyTextChar">
    <w:name w:val="Body Text Char"/>
    <w:basedOn w:val="DefaultParagraphFont"/>
    <w:link w:val="BodyText"/>
    <w:uiPriority w:val="1"/>
    <w:rsid w:val="00CA6A3A"/>
    <w:rPr>
      <w:rFonts w:ascii="Garamond" w:eastAsia="Garamond" w:hAnsi="Garamond" w:cs="Garamond"/>
    </w:rPr>
  </w:style>
  <w:style w:type="character" w:styleId="CommentReference">
    <w:name w:val="annotation reference"/>
    <w:basedOn w:val="DefaultParagraphFont"/>
    <w:uiPriority w:val="99"/>
    <w:semiHidden/>
    <w:unhideWhenUsed/>
    <w:rsid w:val="00850184"/>
    <w:rPr>
      <w:sz w:val="16"/>
      <w:szCs w:val="16"/>
    </w:rPr>
  </w:style>
  <w:style w:type="paragraph" w:styleId="CommentText">
    <w:name w:val="annotation text"/>
    <w:basedOn w:val="Normal"/>
    <w:link w:val="CommentTextChar"/>
    <w:uiPriority w:val="99"/>
    <w:semiHidden/>
    <w:unhideWhenUsed/>
    <w:rsid w:val="00850184"/>
    <w:pPr>
      <w:spacing w:line="240" w:lineRule="auto"/>
    </w:pPr>
    <w:rPr>
      <w:sz w:val="20"/>
      <w:szCs w:val="20"/>
    </w:rPr>
  </w:style>
  <w:style w:type="character" w:customStyle="1" w:styleId="CommentTextChar">
    <w:name w:val="Comment Text Char"/>
    <w:basedOn w:val="DefaultParagraphFont"/>
    <w:link w:val="CommentText"/>
    <w:uiPriority w:val="99"/>
    <w:semiHidden/>
    <w:rsid w:val="00850184"/>
    <w:rPr>
      <w:sz w:val="20"/>
      <w:szCs w:val="20"/>
    </w:rPr>
  </w:style>
  <w:style w:type="paragraph" w:styleId="CommentSubject">
    <w:name w:val="annotation subject"/>
    <w:basedOn w:val="CommentText"/>
    <w:next w:val="CommentText"/>
    <w:link w:val="CommentSubjectChar"/>
    <w:uiPriority w:val="99"/>
    <w:semiHidden/>
    <w:unhideWhenUsed/>
    <w:rsid w:val="00850184"/>
    <w:rPr>
      <w:b/>
      <w:bCs/>
    </w:rPr>
  </w:style>
  <w:style w:type="character" w:customStyle="1" w:styleId="CommentSubjectChar">
    <w:name w:val="Comment Subject Char"/>
    <w:basedOn w:val="CommentTextChar"/>
    <w:link w:val="CommentSubject"/>
    <w:uiPriority w:val="99"/>
    <w:semiHidden/>
    <w:rsid w:val="00850184"/>
    <w:rPr>
      <w:b/>
      <w:bCs/>
      <w:sz w:val="20"/>
      <w:szCs w:val="20"/>
    </w:rPr>
  </w:style>
  <w:style w:type="character" w:customStyle="1" w:styleId="2">
    <w:name w:val="Ανεπίλυτη αναφορά2"/>
    <w:basedOn w:val="DefaultParagraphFont"/>
    <w:uiPriority w:val="99"/>
    <w:semiHidden/>
    <w:unhideWhenUsed/>
    <w:rsid w:val="0053320B"/>
    <w:rPr>
      <w:color w:val="605E5C"/>
      <w:shd w:val="clear" w:color="auto" w:fill="E1DFDD"/>
    </w:rPr>
  </w:style>
  <w:style w:type="character" w:styleId="Strong">
    <w:name w:val="Strong"/>
    <w:basedOn w:val="DefaultParagraphFont"/>
    <w:uiPriority w:val="22"/>
    <w:qFormat/>
    <w:rsid w:val="005F4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83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317611515">
      <w:bodyDiv w:val="1"/>
      <w:marLeft w:val="0"/>
      <w:marRight w:val="0"/>
      <w:marTop w:val="0"/>
      <w:marBottom w:val="0"/>
      <w:divBdr>
        <w:top w:val="none" w:sz="0" w:space="0" w:color="auto"/>
        <w:left w:val="none" w:sz="0" w:space="0" w:color="auto"/>
        <w:bottom w:val="none" w:sz="0" w:space="0" w:color="auto"/>
        <w:right w:val="none" w:sz="0" w:space="0" w:color="auto"/>
      </w:divBdr>
    </w:div>
    <w:div w:id="390925007">
      <w:bodyDiv w:val="1"/>
      <w:marLeft w:val="0"/>
      <w:marRight w:val="0"/>
      <w:marTop w:val="0"/>
      <w:marBottom w:val="0"/>
      <w:divBdr>
        <w:top w:val="none" w:sz="0" w:space="0" w:color="auto"/>
        <w:left w:val="none" w:sz="0" w:space="0" w:color="auto"/>
        <w:bottom w:val="none" w:sz="0" w:space="0" w:color="auto"/>
        <w:right w:val="none" w:sz="0" w:space="0" w:color="auto"/>
      </w:divBdr>
    </w:div>
    <w:div w:id="5846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se-alert-project@pm.gouv.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6CD0FA5507A429423D2EFD44B67B7" ma:contentTypeVersion="13" ma:contentTypeDescription="Create a new document." ma:contentTypeScope="" ma:versionID="f6199b6d5fd2fb45395fe0f6daa2133d">
  <xsd:schema xmlns:xsd="http://www.w3.org/2001/XMLSchema" xmlns:xs="http://www.w3.org/2001/XMLSchema" xmlns:p="http://schemas.microsoft.com/office/2006/metadata/properties" xmlns:ns2="dd472c8f-c24b-4a80-becc-02cb263d2cd4" xmlns:ns3="f9bef87c-70f1-4001-84da-cc5bd72ea01b" targetNamespace="http://schemas.microsoft.com/office/2006/metadata/properties" ma:root="true" ma:fieldsID="4905071f31e0efe60065dd88530de4c3" ns2:_="" ns3:_="">
    <xsd:import namespace="dd472c8f-c24b-4a80-becc-02cb263d2cd4"/>
    <xsd:import namespace="f9bef87c-70f1-4001-84da-cc5bd72ea0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72c8f-c24b-4a80-becc-02cb263d2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8c55-9c44-49f8-9abb-57b90f6a0de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s" ma:index="20" nillable="true" ma:displayName="Notes" ma:description="Notes regarding most recent chang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ef87c-70f1-4001-84da-cc5bd72ea0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462a11-ee22-48a4-b83e-498f9f274bb7}" ma:internalName="TaxCatchAll" ma:showField="CatchAllData" ma:web="f9bef87c-70f1-4001-84da-cc5bd72ea01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472c8f-c24b-4a80-becc-02cb263d2cd4">
      <Terms xmlns="http://schemas.microsoft.com/office/infopath/2007/PartnerControls"/>
    </lcf76f155ced4ddcb4097134ff3c332f>
    <TaxCatchAll xmlns="f9bef87c-70f1-4001-84da-cc5bd72ea01b" xsi:nil="true"/>
    <Notes xmlns="dd472c8f-c24b-4a80-becc-02cb263d2c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B550-8DDA-4598-A946-2B535F2B2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72c8f-c24b-4a80-becc-02cb263d2cd4"/>
    <ds:schemaRef ds:uri="f9bef87c-70f1-4001-84da-cc5bd72ea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23C7-E0D0-460D-8CB7-3F621E0EAD93}">
  <ds:schemaRefs>
    <ds:schemaRef ds:uri="http://schemas.microsoft.com/office/2006/metadata/properties"/>
    <ds:schemaRef ds:uri="http://schemas.microsoft.com/office/infopath/2007/PartnerControls"/>
    <ds:schemaRef ds:uri="dd472c8f-c24b-4a80-becc-02cb263d2cd4"/>
    <ds:schemaRef ds:uri="f9bef87c-70f1-4001-84da-cc5bd72ea01b"/>
  </ds:schemaRefs>
</ds:datastoreItem>
</file>

<file path=customXml/itemProps3.xml><?xml version="1.0" encoding="utf-8"?>
<ds:datastoreItem xmlns:ds="http://schemas.openxmlformats.org/officeDocument/2006/customXml" ds:itemID="{CDC31596-AC80-43F6-B6E8-DDA4F178CB15}">
  <ds:schemaRefs>
    <ds:schemaRef ds:uri="http://schemas.microsoft.com/sharepoint/v3/contenttype/forms"/>
  </ds:schemaRefs>
</ds:datastoreItem>
</file>

<file path=customXml/itemProps4.xml><?xml version="1.0" encoding="utf-8"?>
<ds:datastoreItem xmlns:ds="http://schemas.openxmlformats.org/officeDocument/2006/customXml" ds:itemID="{8F505BA5-FC62-4215-A575-A5CD62E5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Bama</dc:creator>
  <cp:keywords/>
  <dc:description/>
  <cp:lastModifiedBy>Silviya Diyanova</cp:lastModifiedBy>
  <cp:revision>3</cp:revision>
  <dcterms:created xsi:type="dcterms:W3CDTF">2023-11-22T14:45:00Z</dcterms:created>
  <dcterms:modified xsi:type="dcterms:W3CDTF">2023-11-22T15:02:00Z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0x0101000426CD0FA5507A429423D2EFD44B67B7</vt:lpwstr>
  </property>
  <property fmtid="{D5CDD505-2E9C-101B-9397-08002B2CF9AE}" pid="3" name="MediaServiceImageTags">
    <vt:lpwstr/>
  </property>
</Properties>
</file>